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2DF7" w14:textId="77777777" w:rsidR="003733F9" w:rsidRPr="00150DC7" w:rsidRDefault="00EF566B">
      <w:pPr>
        <w:pStyle w:val="Rubrik1"/>
        <w:rPr>
          <w:rFonts w:ascii="Oswald" w:eastAsia="Calibri" w:hAnsi="Oswald" w:cstheme="minorHAnsi"/>
          <w:b w:val="0"/>
          <w:color w:val="505E32"/>
          <w:sz w:val="30"/>
          <w:szCs w:val="30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30"/>
          <w:szCs w:val="30"/>
          <w:lang w:val="sv-SE"/>
        </w:rPr>
        <w:t>Affärsöversikt – ordinarie verksamhet och utvecklingsriktning</w:t>
      </w:r>
    </w:p>
    <w:p w14:paraId="2006306D" w14:textId="77777777" w:rsidR="003733F9" w:rsidRPr="00330C7C" w:rsidRDefault="00EF566B" w:rsidP="00330C7C">
      <w:pPr>
        <w:spacing w:after="0" w:line="240" w:lineRule="auto"/>
        <w:rPr>
          <w:rFonts w:ascii="Roboto serif" w:hAnsi="Roboto serif"/>
          <w:sz w:val="20"/>
          <w:szCs w:val="20"/>
          <w:lang w:val="sv-SE"/>
        </w:rPr>
      </w:pPr>
      <w:r w:rsidRPr="00330C7C">
        <w:rPr>
          <w:rFonts w:ascii="Roboto serif" w:hAnsi="Roboto serif"/>
          <w:sz w:val="20"/>
          <w:szCs w:val="20"/>
          <w:lang w:val="sv-SE"/>
        </w:rPr>
        <w:t xml:space="preserve">Syftet med denna affärsöversikt är att ge en tydlig bild av </w:t>
      </w:r>
      <w:r w:rsidRPr="00330C7C">
        <w:rPr>
          <w:rFonts w:ascii="Roboto serif" w:hAnsi="Roboto serif"/>
          <w:sz w:val="20"/>
          <w:szCs w:val="20"/>
          <w:lang w:val="sv-SE"/>
        </w:rPr>
        <w:t>verksamhetens</w:t>
      </w:r>
      <w:r w:rsidRPr="00330C7C">
        <w:rPr>
          <w:rFonts w:ascii="Roboto serif" w:hAnsi="Roboto serif"/>
          <w:sz w:val="20"/>
          <w:szCs w:val="20"/>
          <w:lang w:val="sv-SE"/>
        </w:rPr>
        <w:t xml:space="preserve"> nuläge och övergripande utvecklingsriktning. Affärsöversikten används som underlag för att bedöma att mikroprojektet innebär ett utvecklingssteg och inte avser ordinarie drift.</w:t>
      </w:r>
      <w:r w:rsidRPr="00330C7C">
        <w:rPr>
          <w:rFonts w:ascii="Roboto serif" w:hAnsi="Roboto serif"/>
          <w:sz w:val="20"/>
          <w:szCs w:val="20"/>
          <w:lang w:val="sv-SE"/>
        </w:rPr>
        <w:br/>
      </w:r>
      <w:r w:rsidRPr="00330C7C">
        <w:rPr>
          <w:rFonts w:ascii="Roboto serif" w:hAnsi="Roboto serif"/>
          <w:sz w:val="20"/>
          <w:szCs w:val="20"/>
          <w:lang w:val="sv-SE"/>
        </w:rPr>
        <w:br/>
        <w:t>Om du redan har en affärsplan eller affärsöversikt kan den bifogas i stället för denna mall.</w:t>
      </w:r>
    </w:p>
    <w:p w14:paraId="287C9B51" w14:textId="77777777" w:rsidR="003733F9" w:rsidRPr="00150DC7" w:rsidRDefault="00EF566B" w:rsidP="00150DC7">
      <w:pPr>
        <w:pStyle w:val="Rubrik1"/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  <w:t>1. Verksamheten idag (nuläge)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733F9" w14:paraId="14D2ABD4" w14:textId="77777777" w:rsidTr="00146F46">
        <w:tc>
          <w:tcPr>
            <w:tcW w:w="8640" w:type="dxa"/>
            <w:shd w:val="clear" w:color="auto" w:fill="E1E8DE"/>
          </w:tcPr>
          <w:p w14:paraId="4F5F4479" w14:textId="115A03A0" w:rsidR="003733F9" w:rsidRDefault="00EF566B"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Beskriv kort din/er ordinarie verksamhet i nuläget.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Företagsform (</w:t>
            </w:r>
            <w:proofErr w:type="gramStart"/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t.ex.</w:t>
            </w:r>
            <w:proofErr w:type="gramEnd"/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 xml:space="preserve"> enmansföretag, deltid/heltid)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Vad producerar eller erbjuder verksamheten idag?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Hur bedrivs verksamheten i praktiken?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 xml:space="preserve">(Max ca ½ </w:t>
            </w:r>
            <w:proofErr w:type="spellStart"/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sida</w:t>
            </w:r>
            <w:proofErr w:type="spellEnd"/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)</w:t>
            </w:r>
          </w:p>
        </w:tc>
      </w:tr>
      <w:tr w:rsidR="003733F9" w14:paraId="0BAA43D8" w14:textId="77777777">
        <w:tc>
          <w:tcPr>
            <w:tcW w:w="8640" w:type="dxa"/>
          </w:tcPr>
          <w:p w14:paraId="7DDB66FE" w14:textId="77777777" w:rsidR="003733F9" w:rsidRDefault="003733F9"/>
          <w:p w14:paraId="783DCD3D" w14:textId="77777777" w:rsidR="00146F46" w:rsidRDefault="00146F46"/>
          <w:p w14:paraId="71169DA2" w14:textId="77777777" w:rsidR="00146F46" w:rsidRDefault="00146F46"/>
        </w:tc>
      </w:tr>
    </w:tbl>
    <w:p w14:paraId="1DF96FD7" w14:textId="77777777" w:rsidR="003733F9" w:rsidRPr="00150DC7" w:rsidRDefault="00EF566B" w:rsidP="00150DC7">
      <w:pPr>
        <w:pStyle w:val="Rubrik1"/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  <w:t>2. Kunder och marknad idag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733F9" w:rsidRPr="00146F46" w14:paraId="28FEAAD3" w14:textId="77777777" w:rsidTr="00146F46">
        <w:tc>
          <w:tcPr>
            <w:tcW w:w="8640" w:type="dxa"/>
            <w:shd w:val="clear" w:color="auto" w:fill="E1E8DE"/>
          </w:tcPr>
          <w:p w14:paraId="054451B1" w14:textId="77777777" w:rsidR="003733F9" w:rsidRPr="00146F46" w:rsidRDefault="00EF566B">
            <w:pPr>
              <w:rPr>
                <w:lang w:val="sv-SE"/>
              </w:rPr>
            </w:pP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Beskriv vilka kunder och marknader verksamheten huvudsakligen arbetar mot idag.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Vilka är de viktigaste kundgrupperna?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Hur säljs produkterna/tjänsterna (kanaler)?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Är verksamheten lokal, regional eller bredare?</w:t>
            </w:r>
          </w:p>
        </w:tc>
      </w:tr>
      <w:tr w:rsidR="003733F9" w:rsidRPr="00146F46" w14:paraId="1B39C038" w14:textId="77777777">
        <w:tc>
          <w:tcPr>
            <w:tcW w:w="8640" w:type="dxa"/>
          </w:tcPr>
          <w:p w14:paraId="1816D5E1" w14:textId="77777777" w:rsidR="003733F9" w:rsidRDefault="003733F9">
            <w:pPr>
              <w:rPr>
                <w:lang w:val="sv-SE"/>
              </w:rPr>
            </w:pPr>
          </w:p>
          <w:p w14:paraId="11217337" w14:textId="77777777" w:rsidR="00146F46" w:rsidRDefault="00146F46">
            <w:pPr>
              <w:rPr>
                <w:lang w:val="sv-SE"/>
              </w:rPr>
            </w:pPr>
          </w:p>
          <w:p w14:paraId="4CEC2AFB" w14:textId="77777777" w:rsidR="00146F46" w:rsidRPr="00146F46" w:rsidRDefault="00146F46">
            <w:pPr>
              <w:rPr>
                <w:lang w:val="sv-SE"/>
              </w:rPr>
            </w:pPr>
          </w:p>
        </w:tc>
      </w:tr>
    </w:tbl>
    <w:p w14:paraId="118FE070" w14:textId="77777777" w:rsidR="003733F9" w:rsidRPr="00150DC7" w:rsidRDefault="00EF566B" w:rsidP="00150DC7">
      <w:pPr>
        <w:pStyle w:val="Rubrik1"/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  <w:t>3. Affärsmodell och intäkter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733F9" w14:paraId="7B6A9C2E" w14:textId="77777777" w:rsidTr="00146F46">
        <w:tc>
          <w:tcPr>
            <w:tcW w:w="8640" w:type="dxa"/>
            <w:shd w:val="clear" w:color="auto" w:fill="E1E8DE"/>
          </w:tcPr>
          <w:p w14:paraId="57A1F616" w14:textId="33FB9189" w:rsidR="003733F9" w:rsidRDefault="00EF566B"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Beskriv kort hur verksamheten skapar intäkter idag.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Vad är de huvudsakliga intäktskällorna?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Finns det säsongsvariationer eller särskilda förutsättningar?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Finns det någon sårbarhet eller utmaning i nuvarande affärsmodell?</w:t>
            </w:r>
            <w:r w:rsidRPr="00146F46">
              <w:rPr>
                <w:lang w:val="sv-SE"/>
              </w:rPr>
              <w:br/>
            </w:r>
          </w:p>
        </w:tc>
      </w:tr>
      <w:tr w:rsidR="003733F9" w14:paraId="6419BEA7" w14:textId="77777777">
        <w:tc>
          <w:tcPr>
            <w:tcW w:w="8640" w:type="dxa"/>
          </w:tcPr>
          <w:p w14:paraId="41576809" w14:textId="77777777" w:rsidR="003733F9" w:rsidRDefault="003733F9"/>
          <w:p w14:paraId="793CA6F1" w14:textId="77777777" w:rsidR="00146F46" w:rsidRDefault="00146F46"/>
          <w:p w14:paraId="43F68A05" w14:textId="77777777" w:rsidR="00146F46" w:rsidRDefault="00146F46"/>
        </w:tc>
      </w:tr>
    </w:tbl>
    <w:p w14:paraId="4AB3E888" w14:textId="77777777" w:rsidR="003733F9" w:rsidRPr="00150DC7" w:rsidRDefault="00EF566B" w:rsidP="00150DC7">
      <w:pPr>
        <w:pStyle w:val="Rubrik1"/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  <w:t>4. Utmaningar och utvecklingsbehov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733F9" w:rsidRPr="00146F46" w14:paraId="74ADADFD" w14:textId="77777777" w:rsidTr="00146F46">
        <w:tc>
          <w:tcPr>
            <w:tcW w:w="8640" w:type="dxa"/>
            <w:shd w:val="clear" w:color="auto" w:fill="E1E8DE"/>
          </w:tcPr>
          <w:p w14:paraId="72EC7767" w14:textId="77777777" w:rsidR="003733F9" w:rsidRPr="00146F46" w:rsidRDefault="00EF566B">
            <w:pPr>
              <w:rPr>
                <w:lang w:val="sv-SE"/>
              </w:rPr>
            </w:pP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B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eskriv kort vilka utmaningar eller utvecklingsbehov som finns i verksamheten idag.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lastRenderedPageBreak/>
              <w:t>Exempel: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begränsad lönsamhet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beroende av en kund eller kanal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behov av tydligare erbjudande eller struktur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behov av ny kompetens, test eller analys</w:t>
            </w:r>
          </w:p>
        </w:tc>
      </w:tr>
      <w:tr w:rsidR="003733F9" w:rsidRPr="00146F46" w14:paraId="732883DE" w14:textId="77777777">
        <w:tc>
          <w:tcPr>
            <w:tcW w:w="8640" w:type="dxa"/>
          </w:tcPr>
          <w:p w14:paraId="55AA5AE3" w14:textId="77777777" w:rsidR="003733F9" w:rsidRDefault="003733F9">
            <w:pPr>
              <w:rPr>
                <w:lang w:val="sv-SE"/>
              </w:rPr>
            </w:pPr>
          </w:p>
          <w:p w14:paraId="1C1ADF76" w14:textId="77777777" w:rsidR="00146F46" w:rsidRDefault="00146F46">
            <w:pPr>
              <w:rPr>
                <w:lang w:val="sv-SE"/>
              </w:rPr>
            </w:pPr>
          </w:p>
          <w:p w14:paraId="45F8C19D" w14:textId="77777777" w:rsidR="00146F46" w:rsidRPr="00146F46" w:rsidRDefault="00146F46">
            <w:pPr>
              <w:rPr>
                <w:lang w:val="sv-SE"/>
              </w:rPr>
            </w:pPr>
          </w:p>
        </w:tc>
      </w:tr>
    </w:tbl>
    <w:p w14:paraId="7457C1B3" w14:textId="77777777" w:rsidR="003733F9" w:rsidRPr="00150DC7" w:rsidRDefault="00EF566B" w:rsidP="00150DC7">
      <w:pPr>
        <w:pStyle w:val="Rubrik1"/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</w:pPr>
      <w:r w:rsidRPr="00150DC7">
        <w:rPr>
          <w:rFonts w:ascii="Oswald" w:eastAsia="Calibri" w:hAnsi="Oswald" w:cstheme="minorHAnsi"/>
          <w:b w:val="0"/>
          <w:color w:val="505E32"/>
          <w:sz w:val="26"/>
          <w:szCs w:val="26"/>
          <w:lang w:val="sv-SE"/>
        </w:rPr>
        <w:t>5. Utvecklingsriktning på 1–3 års sikt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733F9" w:rsidRPr="00146F46" w14:paraId="7FCD8102" w14:textId="77777777" w:rsidTr="00146F46">
        <w:tc>
          <w:tcPr>
            <w:tcW w:w="8640" w:type="dxa"/>
            <w:shd w:val="clear" w:color="auto" w:fill="E1E8DE"/>
          </w:tcPr>
          <w:p w14:paraId="65AED926" w14:textId="77777777" w:rsidR="003733F9" w:rsidRPr="00330C7C" w:rsidRDefault="00EF566B">
            <w:pPr>
              <w:rPr>
                <w:rFonts w:ascii="Roboto serif" w:hAnsi="Roboto serif"/>
                <w:sz w:val="20"/>
                <w:szCs w:val="20"/>
                <w:lang w:val="sv-SE"/>
              </w:rPr>
            </w:pP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t>Beskriv hur du/ni vill att verksamheten ska utvecklas på 1–3 års sikt.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Vad vill ni uppnå eller förändra?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Hur vill ni att verksamheten ska fungera efter denna utveckling?</w:t>
            </w:r>
            <w:r w:rsidRPr="00330C7C">
              <w:rPr>
                <w:rFonts w:ascii="Roboto serif" w:hAnsi="Roboto serif"/>
                <w:sz w:val="20"/>
                <w:szCs w:val="20"/>
                <w:lang w:val="sv-SE"/>
              </w:rPr>
              <w:br/>
              <w:t>- Vad skulle vara ett önskat nästa steg för verksamheten?</w:t>
            </w:r>
          </w:p>
        </w:tc>
      </w:tr>
      <w:tr w:rsidR="003733F9" w:rsidRPr="00146F46" w14:paraId="395CF057" w14:textId="77777777">
        <w:tc>
          <w:tcPr>
            <w:tcW w:w="8640" w:type="dxa"/>
          </w:tcPr>
          <w:p w14:paraId="0312E155" w14:textId="77777777" w:rsidR="003733F9" w:rsidRDefault="003733F9" w:rsidP="00150DC7">
            <w:pPr>
              <w:pStyle w:val="Rubrik1"/>
              <w:rPr>
                <w:lang w:val="sv-SE"/>
              </w:rPr>
            </w:pPr>
          </w:p>
          <w:p w14:paraId="71949CFE" w14:textId="77777777" w:rsidR="00146F46" w:rsidRDefault="00146F46">
            <w:pPr>
              <w:rPr>
                <w:lang w:val="sv-SE"/>
              </w:rPr>
            </w:pPr>
          </w:p>
          <w:p w14:paraId="09DB33C0" w14:textId="77777777" w:rsidR="00146F46" w:rsidRPr="00146F46" w:rsidRDefault="00146F46">
            <w:pPr>
              <w:rPr>
                <w:lang w:val="sv-SE"/>
              </w:rPr>
            </w:pPr>
          </w:p>
        </w:tc>
      </w:tr>
    </w:tbl>
    <w:p w14:paraId="3CD7222D" w14:textId="77777777" w:rsidR="00EF566B" w:rsidRPr="00146F46" w:rsidRDefault="00EF566B">
      <w:pPr>
        <w:rPr>
          <w:lang w:val="sv-SE"/>
        </w:rPr>
      </w:pPr>
    </w:p>
    <w:sectPr w:rsidR="00000000" w:rsidRPr="00146F4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6234" w14:textId="77777777" w:rsidR="00150DC7" w:rsidRDefault="00150DC7" w:rsidP="00150DC7">
      <w:pPr>
        <w:spacing w:after="0" w:line="240" w:lineRule="auto"/>
      </w:pPr>
      <w:r>
        <w:separator/>
      </w:r>
    </w:p>
  </w:endnote>
  <w:endnote w:type="continuationSeparator" w:id="0">
    <w:p w14:paraId="014B4547" w14:textId="77777777" w:rsidR="00150DC7" w:rsidRDefault="00150DC7" w:rsidP="0015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71F6" w14:textId="77777777" w:rsidR="00150DC7" w:rsidRDefault="00150DC7" w:rsidP="00150DC7">
      <w:pPr>
        <w:spacing w:after="0" w:line="240" w:lineRule="auto"/>
      </w:pPr>
      <w:r>
        <w:separator/>
      </w:r>
    </w:p>
  </w:footnote>
  <w:footnote w:type="continuationSeparator" w:id="0">
    <w:p w14:paraId="6B453082" w14:textId="77777777" w:rsidR="00150DC7" w:rsidRDefault="00150DC7" w:rsidP="0015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5FD3" w14:textId="1C77B63D" w:rsidR="00150DC7" w:rsidRDefault="00EF566B">
    <w:pPr>
      <w:pStyle w:val="Sidhuvud"/>
    </w:pPr>
    <w:r>
      <w:rPr>
        <w:rFonts w:ascii="Roboto serif" w:hAnsi="Roboto serif"/>
        <w:noProof/>
        <w:sz w:val="20"/>
        <w:szCs w:val="20"/>
        <w:lang w:val="sv-SE"/>
      </w:rPr>
      <w:drawing>
        <wp:anchor distT="0" distB="0" distL="114300" distR="114300" simplePos="0" relativeHeight="251661312" behindDoc="1" locked="0" layoutInCell="1" allowOverlap="1" wp14:anchorId="3796FCC1" wp14:editId="2C871761">
          <wp:simplePos x="0" y="0"/>
          <wp:positionH relativeFrom="margin">
            <wp:posOffset>3343275</wp:posOffset>
          </wp:positionH>
          <wp:positionV relativeFrom="paragraph">
            <wp:posOffset>-106680</wp:posOffset>
          </wp:positionV>
          <wp:extent cx="856615" cy="478475"/>
          <wp:effectExtent l="0" t="0" r="635" b="0"/>
          <wp:wrapNone/>
          <wp:docPr id="1310330606" name="Bildobjekt 3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30606" name="Bildobjekt 3" descr="En bild som visar Grafik, Teckensnitt, grafisk design, logotyp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6615" cy="47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serif" w:hAnsi="Roboto serif"/>
        <w:noProof/>
        <w:sz w:val="20"/>
        <w:szCs w:val="20"/>
        <w:lang w:val="sv-SE"/>
      </w:rPr>
      <w:drawing>
        <wp:anchor distT="0" distB="0" distL="114300" distR="114300" simplePos="0" relativeHeight="251660288" behindDoc="1" locked="0" layoutInCell="1" allowOverlap="1" wp14:anchorId="51DBFDED" wp14:editId="55CF81F3">
          <wp:simplePos x="0" y="0"/>
          <wp:positionH relativeFrom="margin">
            <wp:posOffset>4314825</wp:posOffset>
          </wp:positionH>
          <wp:positionV relativeFrom="paragraph">
            <wp:posOffset>-57613</wp:posOffset>
          </wp:positionV>
          <wp:extent cx="1008083" cy="514350"/>
          <wp:effectExtent l="0" t="0" r="1905" b="0"/>
          <wp:wrapNone/>
          <wp:docPr id="151934615" name="Bildobjekt 2" descr="En bild som visar text, Teckensnitt, Grafik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4615" name="Bildobjekt 2" descr="En bild som visar text, Teckensnitt, Grafik, design&#10;&#10;AI-genererat innehåll kan vara felaktig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8083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C7">
      <w:rPr>
        <w:rFonts w:ascii="Roboto serif" w:hAnsi="Roboto serif"/>
        <w:noProof/>
        <w:sz w:val="20"/>
        <w:szCs w:val="20"/>
        <w:lang w:val="sv-SE"/>
      </w:rPr>
      <w:drawing>
        <wp:anchor distT="0" distB="0" distL="114300" distR="114300" simplePos="0" relativeHeight="251659264" behindDoc="1" locked="0" layoutInCell="1" allowOverlap="1" wp14:anchorId="079476B7" wp14:editId="5183D8CB">
          <wp:simplePos x="0" y="0"/>
          <wp:positionH relativeFrom="rightMargin">
            <wp:posOffset>-66675</wp:posOffset>
          </wp:positionH>
          <wp:positionV relativeFrom="paragraph">
            <wp:posOffset>-133350</wp:posOffset>
          </wp:positionV>
          <wp:extent cx="582554" cy="590236"/>
          <wp:effectExtent l="0" t="0" r="8255" b="635"/>
          <wp:wrapNone/>
          <wp:docPr id="563079539" name="Bildobjekt 1" descr="En bild som visar text, flagga, symbol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79539" name="Bildobjekt 1" descr="En bild som visar text, flagga, symbol, Teckensnitt&#10;&#10;AI-genererat innehåll kan vara felaktig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2554" cy="590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7725701">
    <w:abstractNumId w:val="8"/>
  </w:num>
  <w:num w:numId="2" w16cid:durableId="1421371710">
    <w:abstractNumId w:val="6"/>
  </w:num>
  <w:num w:numId="3" w16cid:durableId="583535797">
    <w:abstractNumId w:val="5"/>
  </w:num>
  <w:num w:numId="4" w16cid:durableId="1674261907">
    <w:abstractNumId w:val="4"/>
  </w:num>
  <w:num w:numId="5" w16cid:durableId="681132722">
    <w:abstractNumId w:val="7"/>
  </w:num>
  <w:num w:numId="6" w16cid:durableId="475031926">
    <w:abstractNumId w:val="3"/>
  </w:num>
  <w:num w:numId="7" w16cid:durableId="843279270">
    <w:abstractNumId w:val="2"/>
  </w:num>
  <w:num w:numId="8" w16cid:durableId="1485387178">
    <w:abstractNumId w:val="1"/>
  </w:num>
  <w:num w:numId="9" w16cid:durableId="69777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54A"/>
    <w:rsid w:val="00146F46"/>
    <w:rsid w:val="0015074B"/>
    <w:rsid w:val="00150DC7"/>
    <w:rsid w:val="0029639D"/>
    <w:rsid w:val="00326F90"/>
    <w:rsid w:val="00330C7C"/>
    <w:rsid w:val="003733F9"/>
    <w:rsid w:val="00A0673A"/>
    <w:rsid w:val="00AA1D8D"/>
    <w:rsid w:val="00B47730"/>
    <w:rsid w:val="00CB0664"/>
    <w:rsid w:val="00EF56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83011"/>
  <w14:defaultImageDpi w14:val="300"/>
  <w15:docId w15:val="{F0D5BBA0-6396-4881-B83B-15B6CF3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6" ma:contentTypeDescription="Skapa ett nytt dokument." ma:contentTypeScope="" ma:versionID="d0b2fccdab641fe540251eeb55c9141f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be93e6f94dd8444c9948acc15eebc78f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C5F1D-375C-440A-9C98-2D6CF620C16C}"/>
</file>

<file path=customXml/itemProps3.xml><?xml version="1.0" encoding="utf-8"?>
<ds:datastoreItem xmlns:ds="http://schemas.openxmlformats.org/officeDocument/2006/customXml" ds:itemID="{6B4DFF96-ACD9-49AF-BEE8-5D5AC239C06B}"/>
</file>

<file path=customXml/itemProps4.xml><?xml version="1.0" encoding="utf-8"?>
<ds:datastoreItem xmlns:ds="http://schemas.openxmlformats.org/officeDocument/2006/customXml" ds:itemID="{E1FD5102-E8CD-4191-AFDB-9B19EDED4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Sanna Olsson</cp:lastModifiedBy>
  <cp:revision>6</cp:revision>
  <dcterms:created xsi:type="dcterms:W3CDTF">2025-12-23T08:48:00Z</dcterms:created>
  <dcterms:modified xsi:type="dcterms:W3CDTF">2025-12-23T08:53:00Z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</Properties>
</file>